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79" w:rsidRDefault="00BC765F" w:rsidP="00BC765F">
      <w:pPr>
        <w:jc w:val="center"/>
        <w:rPr>
          <w:rFonts w:ascii="仿宋" w:eastAsia="仿宋" w:hAnsi="仿宋"/>
          <w:b/>
          <w:color w:val="666666"/>
          <w:kern w:val="0"/>
          <w:sz w:val="32"/>
          <w:szCs w:val="32"/>
        </w:rPr>
      </w:pPr>
      <w:r w:rsidRPr="00BC765F">
        <w:rPr>
          <w:rFonts w:ascii="仿宋" w:eastAsia="仿宋" w:hAnsi="仿宋" w:hint="eastAsia"/>
          <w:b/>
          <w:color w:val="666666"/>
          <w:kern w:val="0"/>
          <w:sz w:val="32"/>
          <w:szCs w:val="32"/>
        </w:rPr>
        <w:t>2020年度赤峰学院公开招聘工作人员岗位调整设置表</w:t>
      </w:r>
    </w:p>
    <w:p w:rsidR="00BC765F" w:rsidRPr="00BC765F" w:rsidRDefault="00BC765F" w:rsidP="00BC765F">
      <w:pPr>
        <w:jc w:val="center"/>
        <w:rPr>
          <w:rFonts w:ascii="仿宋" w:eastAsia="仿宋" w:hAnsi="仿宋"/>
          <w:b/>
          <w:color w:val="666666"/>
          <w:kern w:val="0"/>
          <w:sz w:val="32"/>
          <w:szCs w:val="32"/>
        </w:rPr>
      </w:pPr>
    </w:p>
    <w:tbl>
      <w:tblPr>
        <w:tblW w:w="13892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6095"/>
        <w:gridCol w:w="1134"/>
        <w:gridCol w:w="1559"/>
        <w:gridCol w:w="4253"/>
      </w:tblGrid>
      <w:tr w:rsidR="00BC765F" w:rsidTr="00F95CF3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5F" w:rsidRDefault="00BC765F" w:rsidP="00BC765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65F" w:rsidRDefault="00BC765F" w:rsidP="00BC765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申报进人专业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65F" w:rsidRDefault="00BC765F" w:rsidP="00BC765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65F" w:rsidRDefault="00BC765F" w:rsidP="00BC765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65F" w:rsidRDefault="00BC765F" w:rsidP="00BC765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25E08" w:rsidRPr="00824210" w:rsidTr="00F95CF3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E08" w:rsidRDefault="00025E08" w:rsidP="00BA0D9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5E08" w:rsidRDefault="00025E08" w:rsidP="00BA0D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人体解刨与组织胚胎学（100101）、外科学（100210）</w:t>
            </w:r>
          </w:p>
          <w:p w:rsidR="00025E08" w:rsidRDefault="00025E08" w:rsidP="00BA0D9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临床医学（1002）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5E08" w:rsidRDefault="00025E08" w:rsidP="00BA0D9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5E08" w:rsidRDefault="00025E08" w:rsidP="00BA0D9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5E08" w:rsidRDefault="00025E08" w:rsidP="00BC765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取消定向限制</w:t>
            </w:r>
          </w:p>
        </w:tc>
      </w:tr>
    </w:tbl>
    <w:p w:rsidR="00BC765F" w:rsidRDefault="00BC765F"/>
    <w:sectPr w:rsidR="00BC765F" w:rsidSect="00BC765F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9A" w:rsidRDefault="0024209A" w:rsidP="00E66A4B">
      <w:r>
        <w:separator/>
      </w:r>
    </w:p>
  </w:endnote>
  <w:endnote w:type="continuationSeparator" w:id="0">
    <w:p w:rsidR="0024209A" w:rsidRDefault="0024209A" w:rsidP="00E66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9A" w:rsidRDefault="0024209A" w:rsidP="00E66A4B">
      <w:r>
        <w:separator/>
      </w:r>
    </w:p>
  </w:footnote>
  <w:footnote w:type="continuationSeparator" w:id="0">
    <w:p w:rsidR="0024209A" w:rsidRDefault="0024209A" w:rsidP="00E66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65F"/>
    <w:rsid w:val="00025E08"/>
    <w:rsid w:val="0023323C"/>
    <w:rsid w:val="0024209A"/>
    <w:rsid w:val="00A50179"/>
    <w:rsid w:val="00BC765F"/>
    <w:rsid w:val="00C22A00"/>
    <w:rsid w:val="00E66A4B"/>
    <w:rsid w:val="00ED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A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A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2020-07-23T01:02:00Z</cp:lastPrinted>
  <dcterms:created xsi:type="dcterms:W3CDTF">2020-08-27T00:41:00Z</dcterms:created>
  <dcterms:modified xsi:type="dcterms:W3CDTF">2020-08-27T00:41:00Z</dcterms:modified>
</cp:coreProperties>
</file>