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事业单位管理岗位聘用人员备案表</w:t>
      </w:r>
    </w:p>
    <w:p>
      <w:pPr>
        <w:spacing w:line="300" w:lineRule="exact"/>
        <w:jc w:val="center"/>
        <w:rPr>
          <w:b/>
          <w:sz w:val="40"/>
          <w:szCs w:val="40"/>
        </w:rPr>
      </w:pPr>
    </w:p>
    <w:tbl>
      <w:tblPr>
        <w:tblStyle w:val="2"/>
        <w:tblW w:w="0" w:type="auto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566"/>
        <w:gridCol w:w="109"/>
        <w:gridCol w:w="26"/>
        <w:gridCol w:w="585"/>
        <w:gridCol w:w="124"/>
        <w:gridCol w:w="709"/>
        <w:gridCol w:w="567"/>
        <w:gridCol w:w="567"/>
        <w:gridCol w:w="425"/>
        <w:gridCol w:w="205"/>
        <w:gridCol w:w="362"/>
        <w:gridCol w:w="982"/>
        <w:gridCol w:w="152"/>
        <w:gridCol w:w="284"/>
        <w:gridCol w:w="670"/>
        <w:gridCol w:w="180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出生年月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spacing w:line="400" w:lineRule="exact"/>
              <w:ind w:right="98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 月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民  族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参加工作时间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wordWrap w:val="0"/>
              <w:spacing w:line="400" w:lineRule="exact"/>
              <w:ind w:right="98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 月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  历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何年何月毕业于何校何专业</w:t>
            </w:r>
          </w:p>
        </w:tc>
        <w:tc>
          <w:tcPr>
            <w:tcW w:w="838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获得资格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证书名称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等级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发证机关及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资格证书编号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获得时间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现工作岗位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名称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类别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等  级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ind w:right="416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聘用时间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上年度考核结果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2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wordWrap w:val="0"/>
              <w:spacing w:line="400" w:lineRule="exact"/>
              <w:ind w:right="86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-6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拟聘管理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pacing w:val="-6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岗位</w:t>
            </w:r>
            <w:r>
              <w:rPr>
                <w:rFonts w:hint="eastAsia" w:ascii="仿宋_GB2312" w:hAnsi="宋体"/>
                <w:sz w:val="22"/>
              </w:rPr>
              <w:t>名称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拟聘管理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岗位等级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聘用期限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</w:t>
            </w:r>
            <w:r>
              <w:rPr>
                <w:rFonts w:hint="eastAsia" w:ascii="仿宋_GB2312" w:hAnsi="宋体"/>
                <w:sz w:val="22"/>
              </w:rPr>
              <w:t>兼聘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岗位类别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pacing w:val="-6"/>
                <w:sz w:val="22"/>
              </w:rPr>
              <w:t>拟</w:t>
            </w:r>
            <w:r>
              <w:rPr>
                <w:rFonts w:hint="eastAsia" w:ascii="仿宋_GB2312" w:hAnsi="宋体"/>
                <w:sz w:val="22"/>
              </w:rPr>
              <w:t>兼聘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岗位等级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995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审 核 备 案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聘用单位意见</w:t>
            </w:r>
          </w:p>
        </w:tc>
        <w:tc>
          <w:tcPr>
            <w:tcW w:w="320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主管部门意见</w:t>
            </w:r>
          </w:p>
        </w:tc>
        <w:tc>
          <w:tcPr>
            <w:tcW w:w="35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人事综合管理部门</w:t>
            </w:r>
            <w:r>
              <w:rPr>
                <w:rFonts w:hint="eastAsia" w:ascii="仿宋_GB2312" w:hAnsi="宋体"/>
                <w:sz w:val="2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2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left="461" w:leftChars="144" w:firstLine="1247" w:firstLineChars="567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月  日</w:t>
            </w:r>
          </w:p>
        </w:tc>
        <w:tc>
          <w:tcPr>
            <w:tcW w:w="320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firstLine="1100" w:firstLineChars="500"/>
              <w:jc w:val="both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  <w:lang w:val="en-US" w:eastAsia="zh-CN"/>
              </w:rPr>
              <w:t>2022</w:t>
            </w:r>
            <w:r>
              <w:rPr>
                <w:rFonts w:hint="eastAsia" w:ascii="仿宋_GB2312" w:hAnsi="宋体"/>
                <w:sz w:val="22"/>
              </w:rPr>
              <w:t>年   月   日</w:t>
            </w:r>
          </w:p>
        </w:tc>
        <w:tc>
          <w:tcPr>
            <w:tcW w:w="350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2"/>
              </w:rPr>
            </w:pPr>
          </w:p>
          <w:p>
            <w:pPr>
              <w:spacing w:line="400" w:lineRule="exact"/>
              <w:ind w:firstLine="1650" w:firstLineChars="75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（盖 章）</w:t>
            </w:r>
          </w:p>
          <w:p>
            <w:pPr>
              <w:spacing w:line="400" w:lineRule="exact"/>
              <w:ind w:firstLine="1540" w:firstLineChars="700"/>
              <w:jc w:val="right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YyOTJhNzY4ZDMyZjE5OGEyNGVhNjBiMzI0N2YifQ=="/>
  </w:docVars>
  <w:rsids>
    <w:rsidRoot w:val="4B6D409F"/>
    <w:rsid w:val="4B6D409F"/>
    <w:rsid w:val="700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4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2022-09-09T01:39:00Z</dcterms:created>
  <dc:creator>。_吴</dc:creator>
  <cp:lastModifiedBy>Elijah</cp:lastModifiedBy>
  <dcterms:modified xsi:type="dcterms:W3CDTF">2022-11-24T06:31:01Z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E8CE1A61E53D466BA85D6A2962407E4A</vt:lpwstr>
  </property>
</Properties>
</file>